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139" w14:textId="77777777" w:rsidR="00527E0B" w:rsidRPr="00A061B0" w:rsidRDefault="002B2007" w:rsidP="00CF0FF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Учебно-т</w:t>
      </w:r>
      <w:r w:rsidR="00527E0B" w:rsidRPr="00A061B0">
        <w:rPr>
          <w:rFonts w:ascii="Times New Roman" w:hAnsi="Times New Roman"/>
          <w:b/>
          <w:bCs/>
          <w:color w:val="000000"/>
        </w:rPr>
        <w:t>ематический план</w:t>
      </w:r>
    </w:p>
    <w:p w14:paraId="0E3A3603" w14:textId="77777777" w:rsidR="00527E0B" w:rsidRDefault="00527E0B" w:rsidP="00CF0FF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061B0">
        <w:rPr>
          <w:rFonts w:ascii="Times New Roman" w:hAnsi="Times New Roman"/>
          <w:color w:val="000000"/>
        </w:rPr>
        <w:t xml:space="preserve">дополнительной профессиональной программы повышения квалификации </w:t>
      </w:r>
    </w:p>
    <w:p w14:paraId="6A36BD72" w14:textId="5576DF49" w:rsidR="00B14FD1" w:rsidRPr="00CF0FF8" w:rsidRDefault="00527E0B" w:rsidP="00CF0FF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C4A49">
        <w:rPr>
          <w:rFonts w:ascii="Times New Roman" w:hAnsi="Times New Roman"/>
          <w:b/>
          <w:color w:val="000000"/>
        </w:rPr>
        <w:t>«</w:t>
      </w:r>
      <w:r w:rsidR="00D666F4" w:rsidRPr="00D666F4">
        <w:rPr>
          <w:rFonts w:ascii="Times New Roman" w:hAnsi="Times New Roman"/>
          <w:b/>
        </w:rPr>
        <w:t>Организация коррекционной работы и инклюзивного образования детей с ОВЗ и инвалидностью в условиях ДОО в соответствии с ФГОС ДО</w:t>
      </w:r>
      <w:r w:rsidRPr="00DC4A49">
        <w:rPr>
          <w:rFonts w:ascii="Times New Roman" w:hAnsi="Times New Roman"/>
          <w:b/>
          <w:color w:val="000000"/>
        </w:rPr>
        <w:t>»</w:t>
      </w:r>
    </w:p>
    <w:tbl>
      <w:tblPr>
        <w:tblpPr w:leftFromText="180" w:rightFromText="180" w:vertAnchor="text" w:horzAnchor="margin" w:tblpXSpec="center" w:tblpY="3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709"/>
        <w:gridCol w:w="708"/>
        <w:gridCol w:w="567"/>
        <w:gridCol w:w="567"/>
        <w:gridCol w:w="1134"/>
      </w:tblGrid>
      <w:tr w:rsidR="00D666F4" w:rsidRPr="00D666F4" w14:paraId="564E2E65" w14:textId="77777777" w:rsidTr="0071654E">
        <w:trPr>
          <w:cantSplit/>
          <w:trHeight w:val="561"/>
        </w:trPr>
        <w:tc>
          <w:tcPr>
            <w:tcW w:w="817" w:type="dxa"/>
            <w:vMerge w:val="restart"/>
            <w:vAlign w:val="center"/>
          </w:tcPr>
          <w:p w14:paraId="030D8524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№п/п</w:t>
            </w:r>
          </w:p>
          <w:p w14:paraId="38B96D3A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3CA02EEB" w14:textId="77777777" w:rsidR="00D666F4" w:rsidRPr="00D666F4" w:rsidRDefault="00D666F4" w:rsidP="00D666F4">
            <w:pPr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D666F4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Наименование разделов, дисциплин </w:t>
            </w:r>
          </w:p>
        </w:tc>
        <w:tc>
          <w:tcPr>
            <w:tcW w:w="709" w:type="dxa"/>
            <w:vMerge w:val="restart"/>
            <w:vAlign w:val="center"/>
          </w:tcPr>
          <w:p w14:paraId="6834D24C" w14:textId="77777777" w:rsidR="00D666F4" w:rsidRPr="00D666F4" w:rsidRDefault="00D666F4" w:rsidP="00D666F4">
            <w:pPr>
              <w:spacing w:after="0" w:line="240" w:lineRule="auto"/>
              <w:ind w:left="-108" w:right="-40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14:paraId="4D74A126" w14:textId="77777777" w:rsidR="00D666F4" w:rsidRPr="00D666F4" w:rsidRDefault="00D666F4" w:rsidP="00D666F4">
            <w:pPr>
              <w:spacing w:after="0" w:line="240" w:lineRule="auto"/>
              <w:ind w:left="-108" w:right="-407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842" w:type="dxa"/>
            <w:gridSpan w:val="3"/>
            <w:vAlign w:val="center"/>
          </w:tcPr>
          <w:p w14:paraId="0E570C18" w14:textId="77777777" w:rsidR="00D666F4" w:rsidRPr="00D666F4" w:rsidRDefault="00D666F4" w:rsidP="00D666F4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C77ADAA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D666F4" w:rsidRPr="00D666F4" w14:paraId="07B31ECC" w14:textId="77777777" w:rsidTr="0071654E">
        <w:trPr>
          <w:cantSplit/>
          <w:trHeight w:val="1831"/>
          <w:tblHeader/>
        </w:trPr>
        <w:tc>
          <w:tcPr>
            <w:tcW w:w="817" w:type="dxa"/>
            <w:vMerge/>
          </w:tcPr>
          <w:p w14:paraId="1056B827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vMerge/>
          </w:tcPr>
          <w:p w14:paraId="69E37360" w14:textId="77777777" w:rsidR="00D666F4" w:rsidRPr="00D666F4" w:rsidRDefault="00D666F4" w:rsidP="00D666F4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14:paraId="55CE2774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60CC7776" w14:textId="77777777" w:rsidR="00D666F4" w:rsidRPr="00D666F4" w:rsidRDefault="00D666F4" w:rsidP="00D666F4">
            <w:pPr>
              <w:spacing w:after="0" w:line="240" w:lineRule="auto"/>
              <w:ind w:left="-59" w:right="113" w:firstLine="9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1F0FE068" w14:textId="77777777" w:rsidR="00D666F4" w:rsidRPr="00D666F4" w:rsidRDefault="00D666F4" w:rsidP="00D666F4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практические, </w:t>
            </w: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лабораторные, семинары</w:t>
            </w:r>
          </w:p>
          <w:p w14:paraId="3F20B6E5" w14:textId="77777777" w:rsidR="00D666F4" w:rsidRPr="00D666F4" w:rsidRDefault="00D666F4" w:rsidP="00D666F4">
            <w:pPr>
              <w:spacing w:after="0" w:line="240" w:lineRule="auto"/>
              <w:ind w:left="-59" w:right="113" w:firstLine="9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6515431C" w14:textId="77777777" w:rsidR="00D666F4" w:rsidRPr="00D666F4" w:rsidRDefault="00D666F4" w:rsidP="00D666F4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Самостоят</w:t>
            </w:r>
            <w:proofErr w:type="spellEnd"/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.работа</w:t>
            </w:r>
            <w:proofErr w:type="gramEnd"/>
          </w:p>
        </w:tc>
        <w:tc>
          <w:tcPr>
            <w:tcW w:w="1134" w:type="dxa"/>
          </w:tcPr>
          <w:p w14:paraId="7BBC73CB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66F4" w:rsidRPr="00D666F4" w14:paraId="29843F4B" w14:textId="77777777" w:rsidTr="0071654E">
        <w:trPr>
          <w:trHeight w:val="543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7DB128E2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107A6FD3" w14:textId="77777777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Современные требования к образовательному процессу в ДОО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4209FB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29CBDF9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230C8A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48EAEA5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0CED312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Контрольные вопросы</w:t>
            </w:r>
          </w:p>
        </w:tc>
      </w:tr>
      <w:tr w:rsidR="00D666F4" w:rsidRPr="00D666F4" w14:paraId="52F4A648" w14:textId="77777777" w:rsidTr="0071654E">
        <w:tc>
          <w:tcPr>
            <w:tcW w:w="817" w:type="dxa"/>
            <w:vAlign w:val="center"/>
          </w:tcPr>
          <w:p w14:paraId="517CED59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812" w:type="dxa"/>
          </w:tcPr>
          <w:p w14:paraId="40AA45A6" w14:textId="77777777" w:rsidR="00D666F4" w:rsidRPr="00D666F4" w:rsidRDefault="00D666F4" w:rsidP="00D666F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Основные законодательные и нормативные акты, регулирующие </w:t>
            </w: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ведение образовательного процесса в ДОО (Закон «Об образовании в РФ», Порядок организации образовательной деятельности, тарифно-квалификационные характеристики, Санитарные правила, Профессиональный стандарт «Педагог» и др.)</w:t>
            </w:r>
          </w:p>
        </w:tc>
        <w:tc>
          <w:tcPr>
            <w:tcW w:w="709" w:type="dxa"/>
          </w:tcPr>
          <w:p w14:paraId="5F3ED4B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08740B90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66EC4FE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2C33548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5DFBA22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1A80AD55" w14:textId="77777777" w:rsidTr="0071654E">
        <w:tc>
          <w:tcPr>
            <w:tcW w:w="817" w:type="dxa"/>
            <w:vAlign w:val="center"/>
          </w:tcPr>
          <w:p w14:paraId="0E9C02A2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812" w:type="dxa"/>
          </w:tcPr>
          <w:p w14:paraId="121DB89A" w14:textId="77777777" w:rsidR="00D666F4" w:rsidRPr="00D666F4" w:rsidRDefault="00D666F4" w:rsidP="00D666F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Содержание Федерального государственного образовательного </w:t>
            </w:r>
            <w:proofErr w:type="gramStart"/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стандарта  дошкольного</w:t>
            </w:r>
            <w:proofErr w:type="gramEnd"/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образования. </w:t>
            </w: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требования к разработке ООП ДО и АООП ДО.</w:t>
            </w:r>
          </w:p>
        </w:tc>
        <w:tc>
          <w:tcPr>
            <w:tcW w:w="709" w:type="dxa"/>
          </w:tcPr>
          <w:p w14:paraId="193FA4D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</w:tcPr>
          <w:p w14:paraId="39A2BA9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32DD3CC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6C72474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7267C6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776ABF7B" w14:textId="77777777" w:rsidTr="0071654E">
        <w:tc>
          <w:tcPr>
            <w:tcW w:w="817" w:type="dxa"/>
            <w:vAlign w:val="center"/>
          </w:tcPr>
          <w:p w14:paraId="558644DC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812" w:type="dxa"/>
          </w:tcPr>
          <w:p w14:paraId="1B0C817E" w14:textId="77777777" w:rsidR="00D666F4" w:rsidRPr="00D666F4" w:rsidRDefault="00D666F4" w:rsidP="00D666F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Ознакомление с нормативными документами, сравнительный и проблемный </w:t>
            </w:r>
            <w:proofErr w:type="gramStart"/>
            <w:r w:rsidRPr="00D666F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анализ  основных</w:t>
            </w:r>
            <w:proofErr w:type="gramEnd"/>
            <w:r w:rsidRPr="00D666F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содержательных разделов</w:t>
            </w:r>
          </w:p>
        </w:tc>
        <w:tc>
          <w:tcPr>
            <w:tcW w:w="709" w:type="dxa"/>
          </w:tcPr>
          <w:p w14:paraId="49D082E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5F39F63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A754DA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276F03D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8F418DD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25574D43" w14:textId="77777777" w:rsidTr="0071654E">
        <w:tc>
          <w:tcPr>
            <w:tcW w:w="817" w:type="dxa"/>
            <w:vAlign w:val="center"/>
          </w:tcPr>
          <w:p w14:paraId="5540D2C9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812" w:type="dxa"/>
          </w:tcPr>
          <w:p w14:paraId="32E341A9" w14:textId="77777777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Самостоятельная работа: ответы на контрольные вопросы на понимание для самоконтроля</w:t>
            </w:r>
          </w:p>
        </w:tc>
        <w:tc>
          <w:tcPr>
            <w:tcW w:w="709" w:type="dxa"/>
          </w:tcPr>
          <w:p w14:paraId="535AC5A9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5C5DD95B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76866A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B36F268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5FE3C2D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2C2E987B" w14:textId="77777777" w:rsidTr="0071654E">
        <w:tc>
          <w:tcPr>
            <w:tcW w:w="817" w:type="dxa"/>
            <w:vAlign w:val="center"/>
          </w:tcPr>
          <w:p w14:paraId="213BBEAF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12" w:type="dxa"/>
          </w:tcPr>
          <w:p w14:paraId="0C0F1406" w14:textId="77777777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Обеспечение реализации права детей с ОВЗ и инвалидностью на образование, развитие, социализацию как одна из важнейших задач государственной политики РФ</w:t>
            </w:r>
          </w:p>
        </w:tc>
        <w:tc>
          <w:tcPr>
            <w:tcW w:w="709" w:type="dxa"/>
          </w:tcPr>
          <w:p w14:paraId="397FD27E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</w:tcPr>
          <w:p w14:paraId="77BAFAF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</w:tcPr>
          <w:p w14:paraId="5B3AFC1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14:paraId="00E521AC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14982D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5EF9975A" w14:textId="77777777" w:rsidTr="0071654E">
        <w:tc>
          <w:tcPr>
            <w:tcW w:w="817" w:type="dxa"/>
            <w:vAlign w:val="center"/>
          </w:tcPr>
          <w:p w14:paraId="129C6241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812" w:type="dxa"/>
          </w:tcPr>
          <w:p w14:paraId="14721A9A" w14:textId="77777777" w:rsidR="00D666F4" w:rsidRPr="00D666F4" w:rsidRDefault="00D666F4" w:rsidP="00D666F4">
            <w:pPr>
              <w:pStyle w:val="-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Основные законодательные и нормативные акты, регулирующие образование детей с ОВЗ и инвалидностью </w:t>
            </w:r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(Конституция РФ, Конвенция о правах инвалидов, Федеральный Закон «Об образовании в Российской Федерации», Федеральный закон «О социальной защите инвалидов в Российской Федерации», </w:t>
            </w: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Положение о психолого-медико-педагогической комиссии и др.)</w:t>
            </w:r>
          </w:p>
        </w:tc>
        <w:tc>
          <w:tcPr>
            <w:tcW w:w="709" w:type="dxa"/>
          </w:tcPr>
          <w:p w14:paraId="78734841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</w:tcPr>
          <w:p w14:paraId="79A7DC4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14:paraId="37BB450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653C2EF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66A16CC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39CD5CD5" w14:textId="77777777" w:rsidTr="0071654E">
        <w:tc>
          <w:tcPr>
            <w:tcW w:w="817" w:type="dxa"/>
            <w:vAlign w:val="center"/>
          </w:tcPr>
          <w:p w14:paraId="283052A8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812" w:type="dxa"/>
          </w:tcPr>
          <w:p w14:paraId="60DFAD47" w14:textId="77777777" w:rsidR="00D666F4" w:rsidRPr="00D666F4" w:rsidRDefault="00D666F4" w:rsidP="00D666F4">
            <w:pPr>
              <w:pStyle w:val="-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Алгоритм организации обучения детей с ОВЗ и инвалидностью в дошкольной образовательной организации</w:t>
            </w: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0076A1E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377EB4E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12EEB7A5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B07FF1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CD31B5C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3F2A6E88" w14:textId="77777777" w:rsidTr="0071654E">
        <w:tc>
          <w:tcPr>
            <w:tcW w:w="817" w:type="dxa"/>
            <w:vAlign w:val="center"/>
          </w:tcPr>
          <w:p w14:paraId="166F2B00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812" w:type="dxa"/>
          </w:tcPr>
          <w:p w14:paraId="41D16DC0" w14:textId="785E2E4F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Ознакомление с нормативными документами, сравнительный и проблемный анализ основных содержательных разделов</w:t>
            </w:r>
          </w:p>
        </w:tc>
        <w:tc>
          <w:tcPr>
            <w:tcW w:w="709" w:type="dxa"/>
          </w:tcPr>
          <w:p w14:paraId="1A6C34E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</w:tcPr>
          <w:p w14:paraId="4436F0D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AC331CB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14:paraId="7D59F49C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0A09E4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44D7B26C" w14:textId="77777777" w:rsidTr="0071654E">
        <w:tc>
          <w:tcPr>
            <w:tcW w:w="817" w:type="dxa"/>
            <w:vAlign w:val="center"/>
          </w:tcPr>
          <w:p w14:paraId="59DF373D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812" w:type="dxa"/>
          </w:tcPr>
          <w:p w14:paraId="63570536" w14:textId="77777777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</w:rPr>
              <w:t>Самостоятельная работа: ответы на контрольные вопросы на понимание для самоконтроля</w:t>
            </w:r>
          </w:p>
        </w:tc>
        <w:tc>
          <w:tcPr>
            <w:tcW w:w="709" w:type="dxa"/>
          </w:tcPr>
          <w:p w14:paraId="1C6FD19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</w:tcPr>
          <w:p w14:paraId="08C87A0E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DFF29A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0EDB8D9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AD913C2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41345B03" w14:textId="77777777" w:rsidTr="0071654E">
        <w:tc>
          <w:tcPr>
            <w:tcW w:w="817" w:type="dxa"/>
            <w:vAlign w:val="center"/>
          </w:tcPr>
          <w:p w14:paraId="21E4B4E0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812" w:type="dxa"/>
          </w:tcPr>
          <w:p w14:paraId="5DFBAE78" w14:textId="77777777" w:rsidR="00D666F4" w:rsidRPr="00D666F4" w:rsidRDefault="00D666F4" w:rsidP="00D666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iCs/>
                <w:color w:val="000000"/>
              </w:rPr>
              <w:t xml:space="preserve">Возрастные особенности психического и </w:t>
            </w:r>
            <w:proofErr w:type="gramStart"/>
            <w:r w:rsidRPr="00D666F4">
              <w:rPr>
                <w:rFonts w:ascii="Times New Roman" w:hAnsi="Times New Roman"/>
                <w:b/>
                <w:iCs/>
                <w:color w:val="000000"/>
              </w:rPr>
              <w:t>психофизиологического</w:t>
            </w:r>
            <w:r w:rsidRPr="00D666F4">
              <w:rPr>
                <w:rFonts w:ascii="Times New Roman" w:hAnsi="Times New Roman"/>
                <w:b/>
                <w:iCs/>
                <w:color w:val="000000"/>
                <w:lang w:val="en-US"/>
              </w:rPr>
              <w:t> </w:t>
            </w:r>
            <w:r w:rsidRPr="00D666F4">
              <w:rPr>
                <w:rFonts w:ascii="Times New Roman" w:hAnsi="Times New Roman"/>
                <w:b/>
                <w:iCs/>
                <w:color w:val="000000"/>
              </w:rPr>
              <w:t xml:space="preserve"> развития</w:t>
            </w:r>
            <w:proofErr w:type="gramEnd"/>
            <w:r w:rsidRPr="00D666F4">
              <w:rPr>
                <w:rFonts w:ascii="Times New Roman" w:hAnsi="Times New Roman"/>
                <w:b/>
                <w:iCs/>
                <w:color w:val="000000"/>
              </w:rPr>
              <w:t xml:space="preserve"> детей дошкольного возраста, в </w:t>
            </w:r>
            <w:proofErr w:type="spellStart"/>
            <w:r w:rsidRPr="00D666F4">
              <w:rPr>
                <w:rFonts w:ascii="Times New Roman" w:hAnsi="Times New Roman"/>
                <w:b/>
                <w:iCs/>
                <w:color w:val="000000"/>
              </w:rPr>
              <w:t>т.ч</w:t>
            </w:r>
            <w:proofErr w:type="spellEnd"/>
            <w:r w:rsidRPr="00D666F4">
              <w:rPr>
                <w:rFonts w:ascii="Times New Roman" w:hAnsi="Times New Roman"/>
                <w:b/>
                <w:iCs/>
                <w:color w:val="000000"/>
              </w:rPr>
              <w:t>. детей с ОВЗ и инвалидностью</w:t>
            </w:r>
          </w:p>
        </w:tc>
        <w:tc>
          <w:tcPr>
            <w:tcW w:w="709" w:type="dxa"/>
          </w:tcPr>
          <w:p w14:paraId="1B611B2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</w:tcPr>
          <w:p w14:paraId="775C17D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</w:tcPr>
          <w:p w14:paraId="230B5711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14:paraId="0517F76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037BD8A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6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Контрольные вопросы</w:t>
            </w:r>
          </w:p>
        </w:tc>
      </w:tr>
      <w:tr w:rsidR="00D666F4" w:rsidRPr="00D666F4" w14:paraId="192600B2" w14:textId="77777777" w:rsidTr="0071654E">
        <w:tc>
          <w:tcPr>
            <w:tcW w:w="817" w:type="dxa"/>
            <w:vAlign w:val="center"/>
          </w:tcPr>
          <w:p w14:paraId="109446BA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812" w:type="dxa"/>
          </w:tcPr>
          <w:p w14:paraId="236A0FBC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Психолого-педагогические основы работы с детьми с ОВЗ.   Дополнительные профессиональные компетенции и готовность педагога к работе с детьми с ОВЗ и инвалидностью</w:t>
            </w:r>
          </w:p>
        </w:tc>
        <w:tc>
          <w:tcPr>
            <w:tcW w:w="709" w:type="dxa"/>
          </w:tcPr>
          <w:p w14:paraId="36EA61AF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58B24DD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4B620894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AEFE1D2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FB6F6C7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7D9F9926" w14:textId="77777777" w:rsidTr="0071654E">
        <w:tc>
          <w:tcPr>
            <w:tcW w:w="817" w:type="dxa"/>
            <w:vAlign w:val="center"/>
          </w:tcPr>
          <w:p w14:paraId="61F55C51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812" w:type="dxa"/>
          </w:tcPr>
          <w:p w14:paraId="1CE37D59" w14:textId="77777777" w:rsidR="00D666F4" w:rsidRPr="00D666F4" w:rsidRDefault="00D666F4" w:rsidP="00D666F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эмоционального и социального развития детей, в </w:t>
            </w:r>
            <w:proofErr w:type="spellStart"/>
            <w:proofErr w:type="gramStart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детей с ОВЗ и инвалидностью</w:t>
            </w:r>
          </w:p>
        </w:tc>
        <w:tc>
          <w:tcPr>
            <w:tcW w:w="709" w:type="dxa"/>
          </w:tcPr>
          <w:p w14:paraId="5E4C84B7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388C41F7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77CB6044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039121B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87863F6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19AA3B85" w14:textId="77777777" w:rsidTr="0071654E">
        <w:tc>
          <w:tcPr>
            <w:tcW w:w="817" w:type="dxa"/>
            <w:vAlign w:val="center"/>
          </w:tcPr>
          <w:p w14:paraId="6EC33D44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812" w:type="dxa"/>
          </w:tcPr>
          <w:p w14:paraId="53123A49" w14:textId="77777777" w:rsidR="00D666F4" w:rsidRPr="00D666F4" w:rsidRDefault="00D666F4" w:rsidP="00D666F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речевого и когнитивного развития детей с ОВЗ и </w:t>
            </w: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инвалидностью</w:t>
            </w:r>
          </w:p>
        </w:tc>
        <w:tc>
          <w:tcPr>
            <w:tcW w:w="709" w:type="dxa"/>
          </w:tcPr>
          <w:p w14:paraId="7D52E19A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708" w:type="dxa"/>
          </w:tcPr>
          <w:p w14:paraId="6FA5BE0A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44787174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BA557AA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120FD81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66F4" w:rsidRPr="00D666F4" w14:paraId="681C4CE9" w14:textId="77777777" w:rsidTr="0071654E">
        <w:trPr>
          <w:trHeight w:val="511"/>
        </w:trPr>
        <w:tc>
          <w:tcPr>
            <w:tcW w:w="817" w:type="dxa"/>
            <w:vAlign w:val="center"/>
          </w:tcPr>
          <w:p w14:paraId="32BA2852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2.4</w:t>
            </w:r>
          </w:p>
        </w:tc>
        <w:tc>
          <w:tcPr>
            <w:tcW w:w="5812" w:type="dxa"/>
          </w:tcPr>
          <w:p w14:paraId="2AA9A4D0" w14:textId="77777777" w:rsidR="00D666F4" w:rsidRPr="00D666F4" w:rsidRDefault="00D666F4" w:rsidP="00D6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образовательных потребностей детей с ОВЗ и инвалидностью. Принципы и приёмы обучения </w:t>
            </w:r>
          </w:p>
        </w:tc>
        <w:tc>
          <w:tcPr>
            <w:tcW w:w="709" w:type="dxa"/>
          </w:tcPr>
          <w:p w14:paraId="49247CEE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17D9873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0F25DB4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A5AA590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28E4C92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14546E48" w14:textId="77777777" w:rsidTr="0071654E">
        <w:trPr>
          <w:trHeight w:val="511"/>
        </w:trPr>
        <w:tc>
          <w:tcPr>
            <w:tcW w:w="817" w:type="dxa"/>
            <w:vAlign w:val="center"/>
          </w:tcPr>
          <w:p w14:paraId="20BF789D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2.5</w:t>
            </w:r>
          </w:p>
        </w:tc>
        <w:tc>
          <w:tcPr>
            <w:tcW w:w="5812" w:type="dxa"/>
          </w:tcPr>
          <w:p w14:paraId="6C82DD13" w14:textId="77777777" w:rsidR="00D666F4" w:rsidRPr="00D666F4" w:rsidRDefault="00D666F4" w:rsidP="00D6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Использование </w:t>
            </w:r>
            <w:proofErr w:type="spellStart"/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66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технологий в работе с детьми с ОВЗ и инвалидностью</w:t>
            </w:r>
          </w:p>
        </w:tc>
        <w:tc>
          <w:tcPr>
            <w:tcW w:w="709" w:type="dxa"/>
          </w:tcPr>
          <w:p w14:paraId="73680B0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797BDF6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14:paraId="2035BCB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14:paraId="4894C983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F03800F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 выполнения практического задания</w:t>
            </w:r>
          </w:p>
        </w:tc>
      </w:tr>
      <w:tr w:rsidR="00D666F4" w:rsidRPr="00D666F4" w14:paraId="39073BE2" w14:textId="77777777" w:rsidTr="0071654E">
        <w:trPr>
          <w:trHeight w:val="640"/>
        </w:trPr>
        <w:tc>
          <w:tcPr>
            <w:tcW w:w="817" w:type="dxa"/>
            <w:vAlign w:val="center"/>
          </w:tcPr>
          <w:p w14:paraId="061787CB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2.6</w:t>
            </w:r>
          </w:p>
        </w:tc>
        <w:tc>
          <w:tcPr>
            <w:tcW w:w="5812" w:type="dxa"/>
          </w:tcPr>
          <w:p w14:paraId="4FC11CBC" w14:textId="77777777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Самостоятельная работа: ответы на контрольные вопросы на понимание для самоконтроля</w:t>
            </w:r>
          </w:p>
        </w:tc>
        <w:tc>
          <w:tcPr>
            <w:tcW w:w="709" w:type="dxa"/>
          </w:tcPr>
          <w:p w14:paraId="3E7835A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24AF544F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42323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78D47D1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208DCB0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Контрольные вопросы</w:t>
            </w:r>
          </w:p>
        </w:tc>
      </w:tr>
      <w:tr w:rsidR="00D666F4" w:rsidRPr="00D666F4" w14:paraId="0FEBA6D4" w14:textId="77777777" w:rsidTr="0071654E">
        <w:trPr>
          <w:trHeight w:val="501"/>
        </w:trPr>
        <w:tc>
          <w:tcPr>
            <w:tcW w:w="817" w:type="dxa"/>
            <w:vAlign w:val="center"/>
          </w:tcPr>
          <w:p w14:paraId="65910ED0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5812" w:type="dxa"/>
          </w:tcPr>
          <w:p w14:paraId="08F226DF" w14:textId="77777777" w:rsidR="00D666F4" w:rsidRPr="00D666F4" w:rsidRDefault="00D666F4" w:rsidP="00D666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iCs/>
                <w:color w:val="000000"/>
              </w:rPr>
              <w:t>Методологические и организационно-методические основы комплексного психолого-педагогического сопровождения детей с ОВЗ и инвалидностью</w:t>
            </w:r>
          </w:p>
        </w:tc>
        <w:tc>
          <w:tcPr>
            <w:tcW w:w="709" w:type="dxa"/>
          </w:tcPr>
          <w:p w14:paraId="4CC9DC4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</w:tcPr>
          <w:p w14:paraId="77156503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</w:tcPr>
          <w:p w14:paraId="0AD12BA4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583D652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DC1D3EA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26FD7195" w14:textId="77777777" w:rsidTr="0071654E">
        <w:trPr>
          <w:trHeight w:val="452"/>
        </w:trPr>
        <w:tc>
          <w:tcPr>
            <w:tcW w:w="817" w:type="dxa"/>
            <w:vAlign w:val="center"/>
          </w:tcPr>
          <w:p w14:paraId="5E6BDF5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812" w:type="dxa"/>
          </w:tcPr>
          <w:p w14:paraId="6B64F682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Психолого-педагогическая характеристика, виды ограничений в развитии детей с ОВЗ разных нозологических групп</w:t>
            </w:r>
          </w:p>
        </w:tc>
        <w:tc>
          <w:tcPr>
            <w:tcW w:w="709" w:type="dxa"/>
          </w:tcPr>
          <w:p w14:paraId="1B51BF8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2A2C8F75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0A883BF2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7706E7C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F4B4E09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0F4412B9" w14:textId="77777777" w:rsidTr="0071654E">
        <w:tc>
          <w:tcPr>
            <w:tcW w:w="817" w:type="dxa"/>
            <w:vAlign w:val="center"/>
          </w:tcPr>
          <w:p w14:paraId="63FB3173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5812" w:type="dxa"/>
          </w:tcPr>
          <w:p w14:paraId="36A4FE31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направления деятельности педагогических работников (воспитателей ДОО) по реализации АООП ДО</w:t>
            </w:r>
          </w:p>
        </w:tc>
        <w:tc>
          <w:tcPr>
            <w:tcW w:w="709" w:type="dxa"/>
          </w:tcPr>
          <w:p w14:paraId="72B8697A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27B358B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265E6362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E175B5B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1860BD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1F4A6BE8" w14:textId="77777777" w:rsidTr="0071654E">
        <w:trPr>
          <w:trHeight w:val="396"/>
        </w:trPr>
        <w:tc>
          <w:tcPr>
            <w:tcW w:w="817" w:type="dxa"/>
            <w:vAlign w:val="center"/>
          </w:tcPr>
          <w:p w14:paraId="418EF170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5812" w:type="dxa"/>
          </w:tcPr>
          <w:p w14:paraId="23D1324D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адаптивнои</w:t>
            </w:r>
            <w:proofErr w:type="spellEnd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̆ среды для реализации АООП ДО </w:t>
            </w:r>
          </w:p>
        </w:tc>
        <w:tc>
          <w:tcPr>
            <w:tcW w:w="709" w:type="dxa"/>
          </w:tcPr>
          <w:p w14:paraId="2B837AEE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6E0FD6D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70B138BD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9DA8DA4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078A478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215D5A90" w14:textId="77777777" w:rsidTr="0071654E">
        <w:tc>
          <w:tcPr>
            <w:tcW w:w="817" w:type="dxa"/>
            <w:vAlign w:val="center"/>
          </w:tcPr>
          <w:p w14:paraId="051A74BB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5812" w:type="dxa"/>
          </w:tcPr>
          <w:p w14:paraId="62FCEE6B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Индивидуальныи</w:t>
            </w:r>
            <w:proofErr w:type="spellEnd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образовательныи</w:t>
            </w:r>
            <w:proofErr w:type="spellEnd"/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̆ маршрут как способ реализации АООП ДО </w:t>
            </w:r>
          </w:p>
        </w:tc>
        <w:tc>
          <w:tcPr>
            <w:tcW w:w="709" w:type="dxa"/>
          </w:tcPr>
          <w:p w14:paraId="1C53597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</w:tcPr>
          <w:p w14:paraId="449BCE7F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14:paraId="284DB4A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819492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D195EFA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294016EB" w14:textId="77777777" w:rsidTr="0071654E">
        <w:tc>
          <w:tcPr>
            <w:tcW w:w="817" w:type="dxa"/>
            <w:vAlign w:val="center"/>
          </w:tcPr>
          <w:p w14:paraId="15681391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5812" w:type="dxa"/>
          </w:tcPr>
          <w:p w14:paraId="54C35F91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Самостоятельная работа: ответы на контрольные вопросы на понимание для самоконтроля</w:t>
            </w:r>
          </w:p>
        </w:tc>
        <w:tc>
          <w:tcPr>
            <w:tcW w:w="709" w:type="dxa"/>
          </w:tcPr>
          <w:p w14:paraId="663618D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</w:tcPr>
          <w:p w14:paraId="4464B24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618E98B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4C474D3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  <w:p w14:paraId="5FC2C21B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D9D5E86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Контрольные вопросы</w:t>
            </w:r>
          </w:p>
        </w:tc>
      </w:tr>
      <w:tr w:rsidR="00D666F4" w:rsidRPr="00D666F4" w14:paraId="43CBF474" w14:textId="77777777" w:rsidTr="0071654E">
        <w:tc>
          <w:tcPr>
            <w:tcW w:w="817" w:type="dxa"/>
            <w:vAlign w:val="center"/>
          </w:tcPr>
          <w:p w14:paraId="1ABBFFDA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812" w:type="dxa"/>
          </w:tcPr>
          <w:p w14:paraId="395316CD" w14:textId="77777777" w:rsidR="00D666F4" w:rsidRPr="00D666F4" w:rsidRDefault="00D666F4" w:rsidP="00D666F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Содержание психолого-педагогического сопровождения детей с ОВЗ и инвалидностью в соответствии с ФГОС ДО</w:t>
            </w:r>
          </w:p>
        </w:tc>
        <w:tc>
          <w:tcPr>
            <w:tcW w:w="709" w:type="dxa"/>
          </w:tcPr>
          <w:p w14:paraId="439E90B0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08" w:type="dxa"/>
          </w:tcPr>
          <w:p w14:paraId="35217E17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14:paraId="60EEFD23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4B721E2D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2</w:t>
            </w:r>
          </w:p>
          <w:p w14:paraId="73FC84DA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</w:p>
          <w:p w14:paraId="39819D9A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C87E0E8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0E7D5C1D" w14:textId="77777777" w:rsidTr="0071654E">
        <w:trPr>
          <w:trHeight w:val="671"/>
        </w:trPr>
        <w:tc>
          <w:tcPr>
            <w:tcW w:w="817" w:type="dxa"/>
            <w:vAlign w:val="center"/>
          </w:tcPr>
          <w:p w14:paraId="026DED9F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5812" w:type="dxa"/>
          </w:tcPr>
          <w:p w14:paraId="4E419A51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компоненты коррекционно-педагогического процесса. Средства и методы обучения и воспитания в образовательной деятельности воспитателя ДОО.</w:t>
            </w:r>
          </w:p>
        </w:tc>
        <w:tc>
          <w:tcPr>
            <w:tcW w:w="709" w:type="dxa"/>
          </w:tcPr>
          <w:p w14:paraId="45CA000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</w:tcPr>
          <w:p w14:paraId="7170CF68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14:paraId="0FD1BD13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C4F31C7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  <w:p w14:paraId="0535A21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  <w:p w14:paraId="7599386E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216C482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66F4" w:rsidRPr="00D666F4" w14:paraId="3434DCE3" w14:textId="77777777" w:rsidTr="0071654E">
        <w:tc>
          <w:tcPr>
            <w:tcW w:w="817" w:type="dxa"/>
          </w:tcPr>
          <w:p w14:paraId="7A437071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5812" w:type="dxa"/>
          </w:tcPr>
          <w:p w14:paraId="083D89D4" w14:textId="77777777" w:rsidR="00D666F4" w:rsidRPr="00D666F4" w:rsidRDefault="00D666F4" w:rsidP="00D666F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Основные образовательные задачи, решаемые в процессе обучения детей с ОВЗ (по видам нарушений), в </w:t>
            </w:r>
            <w:proofErr w:type="spellStart"/>
            <w:proofErr w:type="gramStart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непосредственно воспитателем ДОО</w:t>
            </w:r>
          </w:p>
        </w:tc>
        <w:tc>
          <w:tcPr>
            <w:tcW w:w="709" w:type="dxa"/>
          </w:tcPr>
          <w:p w14:paraId="3BDD3759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30A1270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3163EFC5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1F22E6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  <w:p w14:paraId="22EC384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B38FC53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689F1CF4" w14:textId="77777777" w:rsidTr="0071654E">
        <w:tc>
          <w:tcPr>
            <w:tcW w:w="817" w:type="dxa"/>
          </w:tcPr>
          <w:p w14:paraId="6B0AB70C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5812" w:type="dxa"/>
          </w:tcPr>
          <w:p w14:paraId="151D253F" w14:textId="77777777" w:rsidR="00D666F4" w:rsidRPr="00D666F4" w:rsidRDefault="00D666F4" w:rsidP="00D666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Психолого-педагогический консилиум (</w:t>
            </w:r>
            <w:proofErr w:type="spellStart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ППк</w:t>
            </w:r>
            <w:proofErr w:type="spellEnd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) в ДОО. Деятельность педагогов и специалистов </w:t>
            </w:r>
            <w:proofErr w:type="spellStart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ППк</w:t>
            </w:r>
            <w:proofErr w:type="spellEnd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по выявлению, диагностированию и сопровождению детей с ОВЗ и инвалидностью</w:t>
            </w:r>
          </w:p>
        </w:tc>
        <w:tc>
          <w:tcPr>
            <w:tcW w:w="709" w:type="dxa"/>
          </w:tcPr>
          <w:p w14:paraId="1A2AAC4B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72207AE1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14:paraId="63170E6F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691AC8B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  <w:p w14:paraId="1D94F969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  <w:p w14:paraId="7730EB5C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  <w:p w14:paraId="2AC22DCC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663AAD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 выполнения практического задания</w:t>
            </w:r>
          </w:p>
        </w:tc>
      </w:tr>
      <w:tr w:rsidR="00D666F4" w:rsidRPr="00D666F4" w14:paraId="58D1EB79" w14:textId="77777777" w:rsidTr="0071654E">
        <w:tc>
          <w:tcPr>
            <w:tcW w:w="817" w:type="dxa"/>
          </w:tcPr>
          <w:p w14:paraId="3B26A4D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5812" w:type="dxa"/>
          </w:tcPr>
          <w:p w14:paraId="548FA586" w14:textId="77777777" w:rsidR="00D666F4" w:rsidRPr="00D666F4" w:rsidRDefault="00D666F4" w:rsidP="00D666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Взаимодействие воспитателя ДОО </w:t>
            </w:r>
            <w:proofErr w:type="gramStart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  иных</w:t>
            </w:r>
            <w:proofErr w:type="gramEnd"/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специалистов в процессе обучения и воспитания детей с ОВЗ и инвалидностью.</w:t>
            </w:r>
          </w:p>
        </w:tc>
        <w:tc>
          <w:tcPr>
            <w:tcW w:w="709" w:type="dxa"/>
          </w:tcPr>
          <w:p w14:paraId="25CDED75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681B6AEE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14:paraId="7EE22CF6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45E3C6EA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E52C810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66F4" w:rsidRPr="00D666F4" w14:paraId="55CE1475" w14:textId="77777777" w:rsidTr="0071654E">
        <w:trPr>
          <w:trHeight w:val="699"/>
        </w:trPr>
        <w:tc>
          <w:tcPr>
            <w:tcW w:w="817" w:type="dxa"/>
          </w:tcPr>
          <w:p w14:paraId="08435CBF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5812" w:type="dxa"/>
          </w:tcPr>
          <w:p w14:paraId="1B49D26C" w14:textId="77777777" w:rsidR="00D666F4" w:rsidRPr="00D666F4" w:rsidRDefault="00D666F4" w:rsidP="00D666F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Самостоятельная работа: ответы на контрольные вопросы на понимание для самоконтроля</w:t>
            </w:r>
          </w:p>
        </w:tc>
        <w:tc>
          <w:tcPr>
            <w:tcW w:w="709" w:type="dxa"/>
          </w:tcPr>
          <w:p w14:paraId="7A1A3433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</w:tcPr>
          <w:p w14:paraId="5A5186DB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4AF62FE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7755F2C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</w:rPr>
              <w:t>2</w:t>
            </w:r>
          </w:p>
          <w:p w14:paraId="4CD0FDF7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8ABC48D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Контрольные вопросы</w:t>
            </w:r>
          </w:p>
          <w:p w14:paraId="40A00434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21729009" w14:textId="77777777" w:rsidTr="0071654E">
        <w:trPr>
          <w:trHeight w:val="63"/>
        </w:trPr>
        <w:tc>
          <w:tcPr>
            <w:tcW w:w="817" w:type="dxa"/>
            <w:vAlign w:val="center"/>
          </w:tcPr>
          <w:p w14:paraId="5DF3B6FA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812" w:type="dxa"/>
          </w:tcPr>
          <w:p w14:paraId="69BF72EE" w14:textId="77777777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iCs/>
                <w:color w:val="000000"/>
              </w:rPr>
              <w:t>Практика организации психолого-педагогической помощи детям с ОВЗ и инвалидностью и другим участникам образовательного процесса</w:t>
            </w:r>
          </w:p>
        </w:tc>
        <w:tc>
          <w:tcPr>
            <w:tcW w:w="709" w:type="dxa"/>
          </w:tcPr>
          <w:p w14:paraId="70A8F3B1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</w:tcPr>
          <w:p w14:paraId="1C99C856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</w:tcPr>
          <w:p w14:paraId="52A7489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</w:tcPr>
          <w:p w14:paraId="76995971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4093CE8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18FE8C8C" w14:textId="77777777" w:rsidTr="0071654E">
        <w:tc>
          <w:tcPr>
            <w:tcW w:w="817" w:type="dxa"/>
            <w:vAlign w:val="center"/>
          </w:tcPr>
          <w:p w14:paraId="430C7792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5.</w:t>
            </w:r>
            <w:r w:rsidRPr="00D666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14:paraId="5053EEC2" w14:textId="77777777" w:rsidR="00D666F4" w:rsidRPr="00D666F4" w:rsidRDefault="00D666F4" w:rsidP="00D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Практика организации разнообразных видов и форм образовательной деятельности воспитателями ДОО в группах компенсирующей и комбинированной направленности для детей разных нозологических групп</w:t>
            </w:r>
          </w:p>
        </w:tc>
        <w:tc>
          <w:tcPr>
            <w:tcW w:w="709" w:type="dxa"/>
          </w:tcPr>
          <w:p w14:paraId="3EFB76B2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</w:tcPr>
          <w:p w14:paraId="50056BEC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</w:tcPr>
          <w:p w14:paraId="7B0A0DBB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</w:tcPr>
          <w:p w14:paraId="4BBDA656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5A2FE32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Контрольные вопросы</w:t>
            </w:r>
          </w:p>
        </w:tc>
      </w:tr>
      <w:tr w:rsidR="00D666F4" w:rsidRPr="00D666F4" w14:paraId="62E9AB87" w14:textId="77777777" w:rsidTr="0071654E">
        <w:tc>
          <w:tcPr>
            <w:tcW w:w="817" w:type="dxa"/>
            <w:vAlign w:val="center"/>
          </w:tcPr>
          <w:p w14:paraId="78629C2A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5.3</w:t>
            </w:r>
          </w:p>
        </w:tc>
        <w:tc>
          <w:tcPr>
            <w:tcW w:w="5812" w:type="dxa"/>
          </w:tcPr>
          <w:p w14:paraId="7A0DF822" w14:textId="77777777" w:rsidR="00D666F4" w:rsidRPr="00D666F4" w:rsidRDefault="00D666F4" w:rsidP="00D66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6F4">
              <w:rPr>
                <w:rFonts w:ascii="Times New Roman" w:hAnsi="Times New Roman"/>
                <w:color w:val="000000"/>
                <w:sz w:val="20"/>
                <w:szCs w:val="20"/>
              </w:rPr>
              <w:t>Практика разработки педагогического проекта (проектного задания) по теме организации образовательной деятельности с детьми с ОВЗ или инвалидностью</w:t>
            </w:r>
          </w:p>
        </w:tc>
        <w:tc>
          <w:tcPr>
            <w:tcW w:w="709" w:type="dxa"/>
          </w:tcPr>
          <w:p w14:paraId="04F51A61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</w:tcPr>
          <w:p w14:paraId="4A01AF9D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" w:type="dxa"/>
          </w:tcPr>
          <w:p w14:paraId="3DBAF29A" w14:textId="77777777" w:rsidR="00D666F4" w:rsidRPr="00D666F4" w:rsidRDefault="00D666F4" w:rsidP="00D666F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D666F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</w:tcPr>
          <w:p w14:paraId="47F9CC3F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51D5F9B" w14:textId="77777777" w:rsidR="00D666F4" w:rsidRPr="00D666F4" w:rsidRDefault="00D666F4" w:rsidP="00D666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66F4">
              <w:rPr>
                <w:rFonts w:ascii="Times New Roman" w:hAnsi="Times New Roman"/>
                <w:color w:val="000000"/>
                <w:sz w:val="16"/>
                <w:szCs w:val="16"/>
              </w:rPr>
              <w:t>Контроль выполнения практического задания</w:t>
            </w:r>
          </w:p>
        </w:tc>
      </w:tr>
      <w:tr w:rsidR="00D666F4" w:rsidRPr="00D666F4" w14:paraId="1FF1E01E" w14:textId="77777777" w:rsidTr="0071654E">
        <w:tc>
          <w:tcPr>
            <w:tcW w:w="817" w:type="dxa"/>
            <w:vAlign w:val="center"/>
          </w:tcPr>
          <w:p w14:paraId="39663B4D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D666F4"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5812" w:type="dxa"/>
            <w:vAlign w:val="center"/>
          </w:tcPr>
          <w:p w14:paraId="21FDC9F9" w14:textId="6BA2FC7E" w:rsidR="00D666F4" w:rsidRPr="00D666F4" w:rsidRDefault="00D666F4" w:rsidP="00D666F4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iCs/>
                <w:color w:val="000000"/>
              </w:rPr>
              <w:t>Итоговая аттестация (</w:t>
            </w:r>
            <w:r w:rsidRPr="00D666F4">
              <w:rPr>
                <w:rFonts w:ascii="Times New Roman" w:hAnsi="Times New Roman"/>
                <w:color w:val="000000"/>
              </w:rPr>
              <w:t>защита проектного задания</w:t>
            </w:r>
            <w:r>
              <w:rPr>
                <w:rFonts w:ascii="Times New Roman" w:hAnsi="Times New Roman"/>
                <w:color w:val="000000"/>
              </w:rPr>
              <w:t xml:space="preserve"> или итоговое тестирование</w:t>
            </w:r>
            <w:r w:rsidRPr="00D666F4">
              <w:rPr>
                <w:rFonts w:ascii="Times New Roman" w:hAnsi="Times New Roman"/>
                <w:color w:val="000000"/>
              </w:rPr>
              <w:t>)</w:t>
            </w:r>
            <w:r w:rsidRPr="00D666F4">
              <w:rPr>
                <w:rFonts w:ascii="Times New Roman" w:hAnsi="Times New Roman"/>
                <w:b/>
                <w:iCs/>
                <w:color w:val="000000"/>
              </w:rPr>
              <w:t>:</w:t>
            </w:r>
          </w:p>
        </w:tc>
        <w:tc>
          <w:tcPr>
            <w:tcW w:w="709" w:type="dxa"/>
            <w:vAlign w:val="center"/>
          </w:tcPr>
          <w:p w14:paraId="203A167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14:paraId="6F7DD316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917E1BC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14:paraId="343BD51F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66BC858" w14:textId="77777777" w:rsidR="00D666F4" w:rsidRPr="00D666F4" w:rsidRDefault="00D666F4" w:rsidP="00D66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D666F4" w:rsidRPr="00D666F4" w14:paraId="791C3329" w14:textId="77777777" w:rsidTr="0071654E">
        <w:tc>
          <w:tcPr>
            <w:tcW w:w="817" w:type="dxa"/>
            <w:vAlign w:val="center"/>
          </w:tcPr>
          <w:p w14:paraId="1D2F9406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14:paraId="454E7BB4" w14:textId="77777777" w:rsidR="00D666F4" w:rsidRPr="00D666F4" w:rsidRDefault="00D666F4" w:rsidP="00D666F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en-US"/>
              </w:rPr>
            </w:pPr>
            <w:r w:rsidRPr="00D666F4">
              <w:rPr>
                <w:rFonts w:ascii="Times New Roman" w:hAnsi="Times New Roman"/>
                <w:color w:val="000000"/>
              </w:rPr>
              <w:t>Итого:</w:t>
            </w:r>
            <w:r w:rsidRPr="00D666F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EEC73D7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708" w:type="dxa"/>
            <w:vAlign w:val="center"/>
          </w:tcPr>
          <w:p w14:paraId="0024FBF1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567" w:type="dxa"/>
          </w:tcPr>
          <w:p w14:paraId="25E1F158" w14:textId="77777777" w:rsidR="00D666F4" w:rsidRPr="00D666F4" w:rsidRDefault="00D666F4" w:rsidP="00D66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6F4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14:paraId="67F47790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b/>
                <w:color w:val="000000"/>
              </w:rPr>
            </w:pPr>
            <w:r w:rsidRPr="00D666F4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289BB930" w14:textId="77777777" w:rsidR="00D666F4" w:rsidRPr="00D666F4" w:rsidRDefault="00D666F4" w:rsidP="00D666F4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</w:rPr>
            </w:pPr>
          </w:p>
        </w:tc>
      </w:tr>
    </w:tbl>
    <w:p w14:paraId="24764810" w14:textId="77777777" w:rsidR="00B14FD1" w:rsidRPr="00A061B0" w:rsidRDefault="00B14FD1" w:rsidP="00A061B0">
      <w:pPr>
        <w:pStyle w:val="a6"/>
        <w:tabs>
          <w:tab w:val="num" w:pos="720"/>
          <w:tab w:val="num" w:pos="2835"/>
        </w:tabs>
        <w:spacing w:after="0" w:line="240" w:lineRule="auto"/>
        <w:ind w:right="149" w:firstLine="0"/>
        <w:rPr>
          <w:color w:val="000000"/>
          <w:sz w:val="24"/>
          <w:szCs w:val="24"/>
        </w:rPr>
      </w:pPr>
    </w:p>
    <w:p w14:paraId="68B75EF5" w14:textId="77777777" w:rsidR="00B14FD1" w:rsidRPr="00A061B0" w:rsidRDefault="00B14FD1" w:rsidP="00A061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14FD1" w:rsidRPr="00A061B0" w:rsidSect="00A061B0">
      <w:headerReference w:type="default" r:id="rId7"/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46C" w14:textId="77777777" w:rsidR="00DC7D4F" w:rsidRDefault="00DC7D4F" w:rsidP="00980DAB">
      <w:pPr>
        <w:spacing w:after="0" w:line="240" w:lineRule="auto"/>
      </w:pPr>
      <w:r>
        <w:separator/>
      </w:r>
    </w:p>
  </w:endnote>
  <w:endnote w:type="continuationSeparator" w:id="0">
    <w:p w14:paraId="25C2FE4B" w14:textId="77777777" w:rsidR="00DC7D4F" w:rsidRDefault="00DC7D4F" w:rsidP="009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 Condense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4F95" w14:textId="77777777" w:rsidR="00DC7D4F" w:rsidRDefault="00DC7D4F" w:rsidP="00980DAB">
      <w:pPr>
        <w:spacing w:after="0" w:line="240" w:lineRule="auto"/>
      </w:pPr>
      <w:r>
        <w:separator/>
      </w:r>
    </w:p>
  </w:footnote>
  <w:footnote w:type="continuationSeparator" w:id="0">
    <w:p w14:paraId="221E820C" w14:textId="77777777" w:rsidR="00DC7D4F" w:rsidRDefault="00DC7D4F" w:rsidP="0098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69E" w14:textId="77777777" w:rsidR="00980DAB" w:rsidRPr="00CF0FF8" w:rsidRDefault="00980DAB" w:rsidP="00980DAB">
    <w:pPr>
      <w:spacing w:after="0" w:line="240" w:lineRule="auto"/>
      <w:jc w:val="center"/>
      <w:rPr>
        <w:rFonts w:ascii="Times New Roman" w:hAnsi="Times New Roman"/>
        <w:b/>
        <w:bCs/>
        <w:sz w:val="16"/>
        <w:szCs w:val="16"/>
      </w:rPr>
    </w:pPr>
    <w:r w:rsidRPr="00CF0FF8">
      <w:rPr>
        <w:rFonts w:ascii="Times New Roman" w:hAnsi="Times New Roman"/>
        <w:b/>
        <w:bCs/>
        <w:sz w:val="16"/>
        <w:szCs w:val="16"/>
      </w:rPr>
      <w:t xml:space="preserve">Образовательный </w:t>
    </w:r>
    <w:proofErr w:type="gramStart"/>
    <w:r w:rsidRPr="00CF0FF8">
      <w:rPr>
        <w:rFonts w:ascii="Times New Roman" w:hAnsi="Times New Roman"/>
        <w:b/>
        <w:bCs/>
        <w:sz w:val="16"/>
        <w:szCs w:val="16"/>
      </w:rPr>
      <w:t>центр  «</w:t>
    </w:r>
    <w:proofErr w:type="gramEnd"/>
    <w:r w:rsidRPr="00CF0FF8">
      <w:rPr>
        <w:rFonts w:ascii="Times New Roman" w:hAnsi="Times New Roman"/>
        <w:b/>
        <w:bCs/>
        <w:sz w:val="16"/>
        <w:szCs w:val="16"/>
      </w:rPr>
      <w:t>Галерея проектов»</w:t>
    </w:r>
  </w:p>
  <w:p w14:paraId="0816E769" w14:textId="77777777" w:rsidR="00980DAB" w:rsidRPr="00CF0FF8" w:rsidRDefault="00980DAB" w:rsidP="00980DAB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CF0FF8">
      <w:rPr>
        <w:rFonts w:ascii="Times New Roman" w:hAnsi="Times New Roman"/>
        <w:sz w:val="16"/>
        <w:szCs w:val="16"/>
        <w:lang w:val="de-DE"/>
      </w:rPr>
      <w:t>e</w:t>
    </w:r>
    <w:r w:rsidRPr="00CF0FF8">
      <w:rPr>
        <w:rFonts w:ascii="Times New Roman" w:hAnsi="Times New Roman"/>
        <w:sz w:val="16"/>
        <w:szCs w:val="16"/>
      </w:rPr>
      <w:t>-</w:t>
    </w:r>
    <w:r w:rsidRPr="00CF0FF8">
      <w:rPr>
        <w:rFonts w:ascii="Times New Roman" w:hAnsi="Times New Roman"/>
        <w:sz w:val="16"/>
        <w:szCs w:val="16"/>
        <w:lang w:val="de-DE"/>
      </w:rPr>
      <w:t>mail</w:t>
    </w:r>
    <w:r w:rsidRPr="00CF0FF8">
      <w:rPr>
        <w:rFonts w:ascii="Times New Roman" w:hAnsi="Times New Roman"/>
        <w:sz w:val="16"/>
        <w:szCs w:val="16"/>
      </w:rPr>
      <w:t>:</w:t>
    </w:r>
    <w:r w:rsidRPr="00CF0FF8">
      <w:rPr>
        <w:rFonts w:ascii="Times New Roman" w:hAnsi="Times New Roman"/>
        <w:bCs/>
        <w:sz w:val="16"/>
        <w:szCs w:val="16"/>
      </w:rPr>
      <w:t xml:space="preserve"> </w:t>
    </w:r>
    <w:hyperlink r:id="rId1" w:history="1">
      <w:r w:rsidRPr="00CF0FF8">
        <w:rPr>
          <w:rStyle w:val="a8"/>
          <w:rFonts w:ascii="Times New Roman" w:hAnsi="Times New Roman"/>
          <w:bCs/>
          <w:sz w:val="16"/>
          <w:szCs w:val="16"/>
          <w:lang w:val="de-DE"/>
        </w:rPr>
        <w:t>zakaz</w:t>
      </w:r>
      <w:r w:rsidRPr="00CF0FF8">
        <w:rPr>
          <w:rStyle w:val="a8"/>
          <w:rFonts w:ascii="Times New Roman" w:hAnsi="Times New Roman"/>
          <w:bCs/>
          <w:sz w:val="16"/>
          <w:szCs w:val="16"/>
        </w:rPr>
        <w:t>@</w:t>
      </w:r>
      <w:r w:rsidRPr="00CF0FF8">
        <w:rPr>
          <w:rStyle w:val="a8"/>
          <w:rFonts w:ascii="Times New Roman" w:hAnsi="Times New Roman"/>
          <w:bCs/>
          <w:sz w:val="16"/>
          <w:szCs w:val="16"/>
          <w:lang w:val="de-DE"/>
        </w:rPr>
        <w:t>gallery</w:t>
      </w:r>
      <w:r w:rsidRPr="00CF0FF8">
        <w:rPr>
          <w:rStyle w:val="a8"/>
          <w:rFonts w:ascii="Times New Roman" w:hAnsi="Times New Roman"/>
          <w:bCs/>
          <w:sz w:val="16"/>
          <w:szCs w:val="16"/>
        </w:rPr>
        <w:t>-</w:t>
      </w:r>
      <w:r w:rsidRPr="00CF0FF8">
        <w:rPr>
          <w:rStyle w:val="a8"/>
          <w:rFonts w:ascii="Times New Roman" w:hAnsi="Times New Roman"/>
          <w:bCs/>
          <w:sz w:val="16"/>
          <w:szCs w:val="16"/>
          <w:lang w:val="de-DE"/>
        </w:rPr>
        <w:t>projects</w:t>
      </w:r>
      <w:r w:rsidRPr="00CF0FF8">
        <w:rPr>
          <w:rStyle w:val="a8"/>
          <w:rFonts w:ascii="Times New Roman" w:hAnsi="Times New Roman"/>
          <w:bCs/>
          <w:sz w:val="16"/>
          <w:szCs w:val="16"/>
        </w:rPr>
        <w:t>.</w:t>
      </w:r>
      <w:r w:rsidRPr="00CF0FF8">
        <w:rPr>
          <w:rStyle w:val="a8"/>
          <w:rFonts w:ascii="Times New Roman" w:hAnsi="Times New Roman"/>
          <w:bCs/>
          <w:sz w:val="16"/>
          <w:szCs w:val="16"/>
          <w:lang w:val="de-DE"/>
        </w:rPr>
        <w:t>com</w:t>
      </w:r>
    </w:hyperlink>
    <w:r w:rsidRPr="00CF0FF8">
      <w:rPr>
        <w:rFonts w:ascii="Times New Roman" w:hAnsi="Times New Roman"/>
        <w:b/>
        <w:bCs/>
        <w:sz w:val="16"/>
        <w:szCs w:val="16"/>
      </w:rPr>
      <w:t xml:space="preserve">; </w:t>
    </w:r>
    <w:hyperlink r:id="rId2" w:history="1"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kursy</w:t>
      </w:r>
      <w:r w:rsidRPr="00CF0FF8">
        <w:rPr>
          <w:rFonts w:ascii="Times New Roman" w:hAnsi="Times New Roman"/>
          <w:color w:val="0000FF"/>
          <w:sz w:val="16"/>
          <w:szCs w:val="16"/>
          <w:u w:val="single"/>
        </w:rPr>
        <w:t>@</w:t>
      </w:r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gallery</w:t>
      </w:r>
      <w:r w:rsidRPr="00CF0FF8">
        <w:rPr>
          <w:rFonts w:ascii="Times New Roman" w:hAnsi="Times New Roman"/>
          <w:color w:val="0000FF"/>
          <w:sz w:val="16"/>
          <w:szCs w:val="16"/>
          <w:u w:val="single"/>
        </w:rPr>
        <w:t>-</w:t>
      </w:r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projects</w:t>
      </w:r>
      <w:r w:rsidRPr="00CF0FF8">
        <w:rPr>
          <w:rFonts w:ascii="Times New Roman" w:hAnsi="Times New Roman"/>
          <w:color w:val="0000FF"/>
          <w:sz w:val="16"/>
          <w:szCs w:val="16"/>
          <w:u w:val="single"/>
        </w:rPr>
        <w:t>.</w:t>
      </w:r>
      <w:proofErr w:type="spellStart"/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com</w:t>
      </w:r>
      <w:proofErr w:type="spellEnd"/>
    </w:hyperlink>
    <w:r w:rsidRPr="00CF0FF8">
      <w:rPr>
        <w:rFonts w:ascii="Times New Roman" w:hAnsi="Times New Roman"/>
        <w:b/>
        <w:bCs/>
        <w:sz w:val="16"/>
        <w:szCs w:val="16"/>
      </w:rPr>
      <w:t xml:space="preserve">  </w:t>
    </w:r>
    <w:r w:rsidRPr="00CF0FF8">
      <w:rPr>
        <w:rFonts w:ascii="Times New Roman" w:hAnsi="Times New Roman"/>
        <w:sz w:val="16"/>
        <w:szCs w:val="16"/>
      </w:rPr>
      <w:t>т. (</w:t>
    </w:r>
    <w:proofErr w:type="gramStart"/>
    <w:r w:rsidRPr="00CF0FF8">
      <w:rPr>
        <w:rFonts w:ascii="Times New Roman" w:hAnsi="Times New Roman"/>
        <w:sz w:val="16"/>
        <w:szCs w:val="16"/>
      </w:rPr>
      <w:t>812)-</w:t>
    </w:r>
    <w:proofErr w:type="gramEnd"/>
    <w:r w:rsidRPr="00CF0FF8">
      <w:rPr>
        <w:rFonts w:ascii="Times New Roman" w:hAnsi="Times New Roman"/>
        <w:sz w:val="16"/>
        <w:szCs w:val="16"/>
      </w:rPr>
      <w:t xml:space="preserve"> 952-72-80, (812)-601-09-20</w:t>
    </w:r>
  </w:p>
  <w:p w14:paraId="71B84BDB" w14:textId="77777777" w:rsidR="00980DAB" w:rsidRPr="00CF0FF8" w:rsidRDefault="00980DAB" w:rsidP="00980DAB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CF0FF8">
      <w:rPr>
        <w:rFonts w:ascii="Times New Roman" w:hAnsi="Times New Roman"/>
        <w:sz w:val="16"/>
        <w:szCs w:val="16"/>
      </w:rPr>
      <w:t xml:space="preserve">Лицензия на осуществление образовательной деятельности №1509 от 21.09.2015г. </w:t>
    </w:r>
  </w:p>
  <w:p w14:paraId="2B890331" w14:textId="15EC9A55" w:rsidR="00980DAB" w:rsidRPr="00980DAB" w:rsidRDefault="00980DAB" w:rsidP="00980DAB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CF0FF8">
      <w:rPr>
        <w:rFonts w:ascii="Times New Roman" w:hAnsi="Times New Roman"/>
        <w:sz w:val="16"/>
        <w:szCs w:val="16"/>
      </w:rPr>
      <w:t>Серия 78ЛО2 №0000433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74E"/>
    <w:multiLevelType w:val="multilevel"/>
    <w:tmpl w:val="4BA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33167"/>
    <w:multiLevelType w:val="multilevel"/>
    <w:tmpl w:val="FA40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9466A"/>
    <w:multiLevelType w:val="hybridMultilevel"/>
    <w:tmpl w:val="1D3C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F5C"/>
    <w:multiLevelType w:val="multilevel"/>
    <w:tmpl w:val="46B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96084"/>
    <w:multiLevelType w:val="hybridMultilevel"/>
    <w:tmpl w:val="1C868EDE"/>
    <w:lvl w:ilvl="0" w:tplc="55BEE858">
      <w:start w:val="9"/>
      <w:numFmt w:val="bullet"/>
      <w:lvlText w:val="-"/>
      <w:lvlJc w:val="left"/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150"/>
    <w:rsid w:val="00006C2E"/>
    <w:rsid w:val="000C0F70"/>
    <w:rsid w:val="00135778"/>
    <w:rsid w:val="001D25D0"/>
    <w:rsid w:val="001F55E5"/>
    <w:rsid w:val="00237354"/>
    <w:rsid w:val="002B2007"/>
    <w:rsid w:val="00312D7E"/>
    <w:rsid w:val="003A03EB"/>
    <w:rsid w:val="004139A1"/>
    <w:rsid w:val="00455602"/>
    <w:rsid w:val="00527E0B"/>
    <w:rsid w:val="006A49C6"/>
    <w:rsid w:val="00846D3B"/>
    <w:rsid w:val="008E5372"/>
    <w:rsid w:val="00904819"/>
    <w:rsid w:val="00933150"/>
    <w:rsid w:val="009479EC"/>
    <w:rsid w:val="00980DAB"/>
    <w:rsid w:val="009C0A3B"/>
    <w:rsid w:val="00A061B0"/>
    <w:rsid w:val="00A4364C"/>
    <w:rsid w:val="00A803AF"/>
    <w:rsid w:val="00B14FD1"/>
    <w:rsid w:val="00C519C8"/>
    <w:rsid w:val="00CF0FF8"/>
    <w:rsid w:val="00D17D56"/>
    <w:rsid w:val="00D626E9"/>
    <w:rsid w:val="00D666F4"/>
    <w:rsid w:val="00D97053"/>
    <w:rsid w:val="00DB457B"/>
    <w:rsid w:val="00DC7D4F"/>
    <w:rsid w:val="00E62EE5"/>
    <w:rsid w:val="00E679B8"/>
    <w:rsid w:val="00F372D7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60C3EAE"/>
  <w15:docId w15:val="{F60071A5-FC01-E34F-AEC7-B2AEE3F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4364C"/>
    <w:pPr>
      <w:spacing w:before="100" w:beforeAutospacing="1" w:after="225" w:line="240" w:lineRule="auto"/>
      <w:outlineLvl w:val="0"/>
    </w:pPr>
    <w:rPr>
      <w:rFonts w:ascii="Open Sans Condensed" w:eastAsia="Times New Roman" w:hAnsi="Open Sans Condensed"/>
      <w:color w:val="1984C6"/>
      <w:kern w:val="36"/>
      <w:sz w:val="63"/>
      <w:szCs w:val="63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061B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A061B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4C"/>
    <w:rPr>
      <w:rFonts w:ascii="Open Sans Condensed" w:hAnsi="Open Sans Condensed" w:cs="Times New Roman"/>
      <w:color w:val="1984C6"/>
      <w:kern w:val="36"/>
      <w:sz w:val="63"/>
      <w:szCs w:val="63"/>
      <w:lang w:eastAsia="ru-RU"/>
    </w:rPr>
  </w:style>
  <w:style w:type="character" w:customStyle="1" w:styleId="50">
    <w:name w:val="Заголовок 5 Знак"/>
    <w:link w:val="5"/>
    <w:uiPriority w:val="9"/>
    <w:semiHidden/>
    <w:rsid w:val="00D21EA3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D21EA3"/>
    <w:rPr>
      <w:rFonts w:ascii="Calibri" w:eastAsia="MS Mincho" w:hAnsi="Calibri" w:cs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A4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D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сновной"/>
    <w:basedOn w:val="a"/>
    <w:uiPriority w:val="99"/>
    <w:rsid w:val="00D17D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rsid w:val="00A061B0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D21EA3"/>
    <w:rPr>
      <w:lang w:eastAsia="en-US"/>
    </w:rPr>
  </w:style>
  <w:style w:type="character" w:styleId="a8">
    <w:name w:val="Hyperlink"/>
    <w:uiPriority w:val="99"/>
    <w:semiHidden/>
    <w:rsid w:val="00527E0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9C0A3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link w:val="-1"/>
    <w:uiPriority w:val="34"/>
    <w:qFormat/>
    <w:rsid w:val="00D666F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customStyle="1" w:styleId="-1">
    <w:name w:val="Цветной список - Акцент 1 Знак"/>
    <w:link w:val="-12"/>
    <w:uiPriority w:val="34"/>
    <w:locked/>
    <w:rsid w:val="00D666F4"/>
    <w:rPr>
      <w:rFonts w:ascii="Cambria" w:eastAsia="MS Mincho" w:hAnsi="Cambr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80DA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80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80D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Ребров Николай</cp:lastModifiedBy>
  <cp:revision>15</cp:revision>
  <cp:lastPrinted>2015-03-21T12:59:00Z</cp:lastPrinted>
  <dcterms:created xsi:type="dcterms:W3CDTF">2015-02-11T11:36:00Z</dcterms:created>
  <dcterms:modified xsi:type="dcterms:W3CDTF">2021-08-06T12:07:00Z</dcterms:modified>
</cp:coreProperties>
</file>